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159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1129"/>
        <w:gridCol w:w="566"/>
        <w:gridCol w:w="141"/>
        <w:gridCol w:w="248"/>
        <w:gridCol w:w="326"/>
        <w:gridCol w:w="236"/>
        <w:gridCol w:w="6131"/>
        <w:gridCol w:w="10"/>
        <w:gridCol w:w="72"/>
        <w:gridCol w:w="36"/>
        <w:gridCol w:w="538"/>
        <w:gridCol w:w="336"/>
        <w:gridCol w:w="574"/>
        <w:gridCol w:w="135"/>
        <w:gridCol w:w="719"/>
        <w:gridCol w:w="48"/>
        <w:gridCol w:w="280"/>
        <w:gridCol w:w="274"/>
        <w:gridCol w:w="112"/>
        <w:gridCol w:w="38"/>
        <w:gridCol w:w="180"/>
        <w:gridCol w:w="244"/>
        <w:gridCol w:w="170"/>
        <w:gridCol w:w="79"/>
        <w:gridCol w:w="38"/>
        <w:gridCol w:w="23"/>
        <w:gridCol w:w="434"/>
        <w:gridCol w:w="386"/>
        <w:gridCol w:w="41"/>
        <w:gridCol w:w="348"/>
        <w:gridCol w:w="213"/>
        <w:gridCol w:w="566"/>
        <w:gridCol w:w="319"/>
        <w:gridCol w:w="319"/>
        <w:gridCol w:w="6"/>
        <w:gridCol w:w="38"/>
        <w:gridCol w:w="358"/>
        <w:gridCol w:w="208"/>
        <w:gridCol w:w="319"/>
        <w:gridCol w:w="37"/>
        <w:gridCol w:w="39"/>
        <w:gridCol w:w="357"/>
        <w:gridCol w:w="208"/>
        <w:gridCol w:w="319"/>
        <w:gridCol w:w="37"/>
        <w:gridCol w:w="39"/>
        <w:gridCol w:w="575"/>
        <w:gridCol w:w="310"/>
      </w:tblGrid>
      <w:tr w:rsidR="006A573B" w:rsidRPr="000A4100" w:rsidTr="001B350D">
        <w:trPr>
          <w:gridAfter w:val="2"/>
          <w:wAfter w:w="885" w:type="dxa"/>
          <w:trHeight w:val="315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7" w:type="dxa"/>
            <w:gridSpan w:val="17"/>
            <w:tcBorders>
              <w:top w:val="nil"/>
              <w:left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  <w:gridSpan w:val="5"/>
            <w:tcBorders>
              <w:top w:val="nil"/>
              <w:left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73B" w:rsidRPr="000A4100" w:rsidTr="001B350D">
        <w:trPr>
          <w:gridAfter w:val="2"/>
          <w:wAfter w:w="885" w:type="dxa"/>
          <w:trHeight w:val="315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65783D">
            <w:pPr>
              <w:spacing w:after="0" w:line="240" w:lineRule="auto"/>
              <w:ind w:lef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7" w:type="dxa"/>
            <w:gridSpan w:val="17"/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</w:tc>
        <w:tc>
          <w:tcPr>
            <w:tcW w:w="1248" w:type="dxa"/>
            <w:gridSpan w:val="5"/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73B" w:rsidRPr="000A4100" w:rsidTr="001B350D">
        <w:trPr>
          <w:gridAfter w:val="2"/>
          <w:wAfter w:w="885" w:type="dxa"/>
          <w:trHeight w:val="315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gridSpan w:val="9"/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Зав</w:t>
            </w:r>
            <w:proofErr w:type="gramStart"/>
            <w:r w:rsidRPr="00344E83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344E83">
              <w:rPr>
                <w:rFonts w:ascii="Times New Roman" w:hAnsi="Times New Roman"/>
                <w:sz w:val="24"/>
                <w:szCs w:val="24"/>
              </w:rPr>
              <w:t>афедрой</w:t>
            </w:r>
          </w:p>
        </w:tc>
        <w:tc>
          <w:tcPr>
            <w:tcW w:w="1562" w:type="dxa"/>
            <w:gridSpan w:val="8"/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5"/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350D" w:rsidRPr="000A4100" w:rsidTr="001B350D">
        <w:trPr>
          <w:gridAfter w:val="2"/>
          <w:wAfter w:w="885" w:type="dxa"/>
          <w:trHeight w:val="315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350D" w:rsidRPr="00344E83" w:rsidRDefault="001B350D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350D" w:rsidRPr="00344E83" w:rsidRDefault="001B350D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350D" w:rsidRPr="00344E83" w:rsidRDefault="001B350D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350D" w:rsidRPr="00344E83" w:rsidRDefault="001B350D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350D" w:rsidRPr="00344E83" w:rsidRDefault="001B350D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:rsidR="001B350D" w:rsidRPr="00344E83" w:rsidRDefault="001B350D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gridSpan w:val="9"/>
            <w:noWrap/>
            <w:vAlign w:val="bottom"/>
          </w:tcPr>
          <w:p w:rsidR="001B350D" w:rsidRPr="00344E83" w:rsidRDefault="001B350D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</w:tc>
        <w:tc>
          <w:tcPr>
            <w:tcW w:w="3771" w:type="dxa"/>
            <w:gridSpan w:val="18"/>
            <w:noWrap/>
            <w:vAlign w:val="bottom"/>
          </w:tcPr>
          <w:p w:rsidR="001B350D" w:rsidRPr="00344E83" w:rsidRDefault="001B350D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4E83">
              <w:rPr>
                <w:rFonts w:ascii="Times New Roman" w:hAnsi="Times New Roman"/>
                <w:sz w:val="24"/>
                <w:szCs w:val="24"/>
              </w:rPr>
              <w:t>Султангазина</w:t>
            </w:r>
            <w:proofErr w:type="spellEnd"/>
            <w:r w:rsidRPr="00344E83">
              <w:rPr>
                <w:rFonts w:ascii="Times New Roman" w:hAnsi="Times New Roman"/>
                <w:sz w:val="24"/>
                <w:szCs w:val="24"/>
              </w:rPr>
              <w:t xml:space="preserve"> Г.Ж.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350D" w:rsidRPr="00344E83" w:rsidRDefault="001B350D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73B" w:rsidRPr="000A4100" w:rsidTr="001B350D">
        <w:trPr>
          <w:gridAfter w:val="2"/>
          <w:wAfter w:w="885" w:type="dxa"/>
          <w:trHeight w:val="315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1B350D">
            <w:pPr>
              <w:spacing w:after="0" w:line="240" w:lineRule="auto"/>
              <w:ind w:right="-259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7" w:type="dxa"/>
            <w:gridSpan w:val="17"/>
            <w:noWrap/>
            <w:vAlign w:val="bottom"/>
          </w:tcPr>
          <w:p w:rsidR="006A573B" w:rsidRDefault="007D635E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___.___. 2017</w:t>
            </w:r>
            <w:r w:rsidR="006A573B" w:rsidRPr="00344E8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F627E" w:rsidRPr="006F627E" w:rsidRDefault="006F627E" w:rsidP="006F627E">
            <w:pPr>
              <w:spacing w:after="0" w:line="240" w:lineRule="auto"/>
              <w:ind w:left="-10740" w:right="-1356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48" w:type="dxa"/>
            <w:gridSpan w:val="5"/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73B" w:rsidRPr="000A4100" w:rsidTr="001B350D">
        <w:trPr>
          <w:gridAfter w:val="6"/>
          <w:wAfter w:w="1488" w:type="dxa"/>
          <w:trHeight w:val="405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2" w:type="dxa"/>
            <w:gridSpan w:val="13"/>
            <w:noWrap/>
            <w:vAlign w:val="bottom"/>
          </w:tcPr>
          <w:p w:rsidR="006A573B" w:rsidRPr="00344E83" w:rsidRDefault="006A573B" w:rsidP="006F627E">
            <w:pPr>
              <w:spacing w:after="0" w:line="240" w:lineRule="auto"/>
              <w:ind w:right="-184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>Карта учебно-методической обесп</w:t>
            </w:r>
            <w:r w:rsidR="00BB5B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еченности дисциплины </w:t>
            </w:r>
            <w:r w:rsidR="001B350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AC0B70">
              <w:rPr>
                <w:rFonts w:ascii="Times New Roman" w:hAnsi="Times New Roman"/>
                <w:b/>
                <w:bCs/>
                <w:sz w:val="20"/>
                <w:szCs w:val="20"/>
              </w:rPr>
              <w:t>«</w:t>
            </w:r>
            <w:r w:rsidR="006F627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Неорганическая </w:t>
            </w:r>
            <w:r w:rsidR="007D53F0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и</w:t>
            </w:r>
            <w:r w:rsidR="006F627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аналитическая </w:t>
            </w:r>
            <w:r w:rsidR="00BB5B48">
              <w:rPr>
                <w:rFonts w:ascii="Times New Roman" w:hAnsi="Times New Roman"/>
                <w:b/>
                <w:bCs/>
                <w:sz w:val="20"/>
                <w:szCs w:val="20"/>
              </w:rPr>
              <w:t>х</w:t>
            </w:r>
            <w:r w:rsidRPr="00FC592B">
              <w:rPr>
                <w:rFonts w:ascii="Times New Roman" w:hAnsi="Times New Roman"/>
                <w:b/>
                <w:bCs/>
                <w:sz w:val="20"/>
                <w:szCs w:val="20"/>
              </w:rPr>
              <w:t>имия</w:t>
            </w:r>
            <w:r w:rsidR="00AC0B70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  <w:bookmarkStart w:id="0" w:name="_GoBack"/>
            <w:bookmarkEnd w:id="0"/>
            <w:r w:rsidRPr="00FC592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52" w:type="dxa"/>
            <w:gridSpan w:val="5"/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8"/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gridSpan w:val="5"/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73B" w:rsidRPr="000A4100" w:rsidTr="001B350D">
        <w:trPr>
          <w:gridAfter w:val="6"/>
          <w:wAfter w:w="1488" w:type="dxa"/>
          <w:trHeight w:val="315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2" w:type="dxa"/>
            <w:gridSpan w:val="13"/>
            <w:noWrap/>
            <w:vAlign w:val="bottom"/>
          </w:tcPr>
          <w:p w:rsidR="006A573B" w:rsidRPr="00344E83" w:rsidRDefault="00390A33" w:rsidP="0065783D">
            <w:pPr>
              <w:tabs>
                <w:tab w:val="bar" w:pos="1179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 201</w:t>
            </w:r>
            <w:r w:rsidR="00251F48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  <w:r w:rsidR="006F627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- 201</w:t>
            </w:r>
            <w:r w:rsidR="00251F48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</w:t>
            </w:r>
            <w:r w:rsidR="006A573B"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>учебный год</w:t>
            </w:r>
          </w:p>
        </w:tc>
        <w:tc>
          <w:tcPr>
            <w:tcW w:w="752" w:type="dxa"/>
            <w:gridSpan w:val="5"/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8"/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gridSpan w:val="5"/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73B" w:rsidRPr="000A4100" w:rsidTr="00FB6444">
        <w:trPr>
          <w:gridAfter w:val="1"/>
          <w:wAfter w:w="310" w:type="dxa"/>
          <w:trHeight w:val="315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73B" w:rsidRPr="000A4100" w:rsidTr="00FB6444">
        <w:trPr>
          <w:gridAfter w:val="3"/>
          <w:wAfter w:w="924" w:type="dxa"/>
          <w:trHeight w:val="675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Спец-</w:t>
            </w:r>
            <w:proofErr w:type="spellStart"/>
            <w:r w:rsidRPr="00344E83">
              <w:rPr>
                <w:rFonts w:ascii="Times New Roman" w:hAnsi="Times New Roman"/>
                <w:sz w:val="18"/>
                <w:szCs w:val="18"/>
              </w:rPr>
              <w:t>ть</w:t>
            </w:r>
            <w:proofErr w:type="spellEnd"/>
          </w:p>
        </w:tc>
        <w:tc>
          <w:tcPr>
            <w:tcW w:w="12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Кол-во студентов</w:t>
            </w:r>
          </w:p>
        </w:tc>
        <w:tc>
          <w:tcPr>
            <w:tcW w:w="6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ind w:left="-8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Библиография (автор, название, место, год издания, кол-во стр.)</w:t>
            </w:r>
          </w:p>
        </w:tc>
        <w:tc>
          <w:tcPr>
            <w:tcW w:w="99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65783D">
            <w:pPr>
              <w:spacing w:after="0" w:line="240" w:lineRule="auto"/>
              <w:ind w:left="-226" w:right="-108" w:firstLine="22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Вид изд.</w:t>
            </w:r>
          </w:p>
        </w:tc>
        <w:tc>
          <w:tcPr>
            <w:tcW w:w="14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65783D">
            <w:pPr>
              <w:spacing w:after="0" w:line="240" w:lineRule="auto"/>
              <w:ind w:left="-226" w:right="-108" w:firstLine="22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Носитель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44B42" w:rsidRDefault="006A573B" w:rsidP="0065783D">
            <w:pPr>
              <w:spacing w:after="0" w:line="240" w:lineRule="auto"/>
              <w:ind w:left="-226" w:right="-108" w:firstLine="2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4B42">
              <w:rPr>
                <w:rFonts w:ascii="Times New Roman" w:hAnsi="Times New Roman"/>
                <w:sz w:val="20"/>
                <w:szCs w:val="20"/>
              </w:rPr>
              <w:t>Кол-во экз.</w:t>
            </w:r>
          </w:p>
        </w:tc>
        <w:tc>
          <w:tcPr>
            <w:tcW w:w="12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65783D">
            <w:pPr>
              <w:spacing w:after="0" w:line="240" w:lineRule="auto"/>
              <w:ind w:left="-226" w:right="-108" w:firstLine="226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44E83">
              <w:rPr>
                <w:rFonts w:ascii="Times New Roman" w:hAnsi="Times New Roman"/>
                <w:sz w:val="18"/>
                <w:szCs w:val="18"/>
              </w:rPr>
              <w:t>Нахожд</w:t>
            </w:r>
            <w:proofErr w:type="spellEnd"/>
            <w:r w:rsidRPr="00344E83">
              <w:rPr>
                <w:rFonts w:ascii="Times New Roman" w:hAnsi="Times New Roman"/>
                <w:sz w:val="18"/>
                <w:szCs w:val="18"/>
              </w:rPr>
              <w:t>. в сети</w:t>
            </w:r>
          </w:p>
        </w:tc>
        <w:tc>
          <w:tcPr>
            <w:tcW w:w="142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65783D">
            <w:pPr>
              <w:spacing w:after="0" w:line="240" w:lineRule="auto"/>
              <w:ind w:left="-226" w:right="-108" w:firstLine="22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Примечание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3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44E83">
              <w:rPr>
                <w:rFonts w:ascii="Times New Roman" w:hAnsi="Times New Roman"/>
                <w:sz w:val="18"/>
                <w:szCs w:val="18"/>
              </w:rPr>
              <w:t>Неч</w:t>
            </w:r>
            <w:proofErr w:type="spellEnd"/>
            <w:r w:rsidRPr="00344E83">
              <w:rPr>
                <w:rFonts w:ascii="Times New Roman" w:hAnsi="Times New Roman"/>
                <w:sz w:val="18"/>
                <w:szCs w:val="18"/>
              </w:rPr>
              <w:t>. сем.</w:t>
            </w:r>
          </w:p>
        </w:tc>
        <w:tc>
          <w:tcPr>
            <w:tcW w:w="71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Чет</w:t>
            </w:r>
            <w:r w:rsidR="00565F77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сем</w:t>
            </w:r>
            <w:proofErr w:type="spellEnd"/>
          </w:p>
        </w:tc>
        <w:tc>
          <w:tcPr>
            <w:tcW w:w="63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F44B42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4B42">
              <w:rPr>
                <w:rFonts w:ascii="Times New Roman" w:hAnsi="Times New Roman"/>
                <w:sz w:val="20"/>
                <w:szCs w:val="20"/>
              </w:rPr>
              <w:t>Библ.</w:t>
            </w:r>
          </w:p>
        </w:tc>
        <w:tc>
          <w:tcPr>
            <w:tcW w:w="711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F44B42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4B42">
              <w:rPr>
                <w:rFonts w:ascii="Times New Roman" w:hAnsi="Times New Roman"/>
                <w:sz w:val="20"/>
                <w:szCs w:val="20"/>
              </w:rPr>
              <w:t>Каф.</w:t>
            </w:r>
          </w:p>
        </w:tc>
        <w:tc>
          <w:tcPr>
            <w:tcW w:w="12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7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FB6444">
        <w:trPr>
          <w:gridAfter w:val="2"/>
          <w:wAfter w:w="885" w:type="dxa"/>
          <w:trHeight w:val="3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899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44E83">
              <w:rPr>
                <w:rFonts w:ascii="Times New Roman" w:hAnsi="Times New Roman"/>
                <w:b/>
                <w:bCs/>
                <w:sz w:val="18"/>
                <w:szCs w:val="18"/>
              </w:rPr>
              <w:t>1. Учебники, учебные пособия, электронные учебные издания</w:t>
            </w:r>
          </w:p>
        </w:tc>
        <w:tc>
          <w:tcPr>
            <w:tcW w:w="100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63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6F627E" w:rsidRDefault="001B63FF" w:rsidP="0065783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5В07</w:t>
            </w:r>
            <w:r w:rsidR="006A573B" w:rsidRPr="00344E83">
              <w:rPr>
                <w:rFonts w:ascii="Times New Roman" w:hAnsi="Times New Roman"/>
                <w:sz w:val="18"/>
                <w:szCs w:val="18"/>
              </w:rPr>
              <w:t>0</w:t>
            </w:r>
            <w:r w:rsidR="00BB5B48">
              <w:rPr>
                <w:rFonts w:ascii="Times New Roman" w:hAnsi="Times New Roman"/>
                <w:sz w:val="18"/>
                <w:szCs w:val="18"/>
              </w:rPr>
              <w:t>1</w:t>
            </w:r>
            <w:r w:rsidR="006A573B" w:rsidRPr="00344E83">
              <w:rPr>
                <w:rFonts w:ascii="Times New Roman" w:hAnsi="Times New Roman"/>
                <w:sz w:val="18"/>
                <w:szCs w:val="18"/>
              </w:rPr>
              <w:t>0</w:t>
            </w:r>
            <w:r w:rsidR="00BB5B48">
              <w:rPr>
                <w:rFonts w:ascii="Times New Roman" w:hAnsi="Times New Roman"/>
                <w:sz w:val="18"/>
                <w:szCs w:val="18"/>
              </w:rPr>
              <w:t>0</w:t>
            </w:r>
            <w:r w:rsidR="006F627E">
              <w:rPr>
                <w:rFonts w:ascii="Times New Roman" w:hAnsi="Times New Roman"/>
                <w:sz w:val="18"/>
                <w:szCs w:val="18"/>
                <w:lang w:val="kk-KZ"/>
              </w:rPr>
              <w:t>-Биотехнология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6F627E" w:rsidRDefault="006F627E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8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D41E8A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6F627E">
            <w:pPr>
              <w:spacing w:after="0" w:line="240" w:lineRule="auto"/>
              <w:ind w:left="-1850" w:firstLine="71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44E83">
              <w:rPr>
                <w:rFonts w:ascii="Times New Roman" w:hAnsi="Times New Roman"/>
                <w:b/>
                <w:bCs/>
                <w:sz w:val="18"/>
                <w:szCs w:val="18"/>
              </w:rPr>
              <w:t>Основная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71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Лучинский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Г.П. Курс химии. — М.: Высшая школа, 1985, с 206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6578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427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 xml:space="preserve">Ахметов Н.С. Общая и неорганическая химия – М.: </w:t>
            </w:r>
            <w:r w:rsidR="00AA315D">
              <w:rPr>
                <w:rFonts w:ascii="Times New Roman" w:hAnsi="Times New Roman"/>
                <w:sz w:val="20"/>
                <w:szCs w:val="20"/>
              </w:rPr>
              <w:t xml:space="preserve">Высшая школа, 1986, с680 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77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6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ind w:left="-250" w:firstLine="250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 xml:space="preserve">Князев Д.Д.,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Смарыгин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С.Н. Неорганическая химия. – М.: Дрофа</w:t>
            </w:r>
            <w:proofErr w:type="gramStart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gramEnd"/>
            <w:smartTag w:uri="urn:schemas-microsoft-com:office:smarttags" w:element="metricconverter">
              <w:smartTagPr>
                <w:attr w:name="ProductID" w:val="2004 г"/>
              </w:smartTagPr>
              <w:r w:rsidRPr="00344E83">
                <w:rPr>
                  <w:rFonts w:ascii="Times New Roman" w:hAnsi="Times New Roman"/>
                  <w:sz w:val="20"/>
                  <w:szCs w:val="20"/>
                </w:rPr>
                <w:t>2004 г</w:t>
              </w:r>
            </w:smartTag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41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344E83">
            <w:pPr>
              <w:spacing w:after="0" w:line="240" w:lineRule="auto"/>
              <w:ind w:left="-250" w:firstLine="25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Кулажанов</w:t>
            </w:r>
            <w:proofErr w:type="spellEnd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К.С. Неорганическая химия Алматы:2012 с600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261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0A4100" w:rsidRDefault="006A573B" w:rsidP="00344E83">
            <w:pPr>
              <w:spacing w:after="0" w:line="240" w:lineRule="auto"/>
              <w:ind w:left="-250" w:firstLine="25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Хомченко Г.П. Неорганическая химия СПб</w:t>
            </w:r>
            <w:proofErr w:type="gramStart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:К</w:t>
            </w:r>
            <w:proofErr w:type="gramEnd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вадро,2009 с464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1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6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Хомченко Г.П. Неорганическая химия.- М.: ВШ,  1998 .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70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Г.П.Хомченко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. Практикум по общей и неорганической химии с   применением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микрометода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>. — М.: Высшая школа,1980, с 140-173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F019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у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чеб</w:t>
            </w:r>
            <w:r w:rsidRPr="00F019B4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6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Хомченко Г.П., Хомченко И.Г. "Задачи и упражнения по химии"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Зубович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И.А. Неорганическая химия.- М.:  ВШ.,1989, 432 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у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чеб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430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627E" w:rsidRPr="006F627E" w:rsidRDefault="006F627E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kk-KZ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27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BB5B48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B48">
              <w:rPr>
                <w:rFonts w:ascii="Times New Roman" w:hAnsi="Times New Roman"/>
                <w:sz w:val="20"/>
                <w:szCs w:val="20"/>
              </w:rPr>
              <w:t>Глинка Н.Л. Общая химия. – Л.: Химия, 1986г ,704c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5A0D80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42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BB5B48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B48">
              <w:rPr>
                <w:rFonts w:ascii="Times New Roman" w:hAnsi="Times New Roman"/>
                <w:color w:val="000000"/>
                <w:sz w:val="20"/>
                <w:szCs w:val="20"/>
              </w:rPr>
              <w:t>Глинка Н.Л. Задачи и упражнения по общей химии М:1986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6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BB5B48" w:rsidRDefault="006A573B" w:rsidP="00344E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B48">
              <w:rPr>
                <w:rFonts w:ascii="Times New Roman" w:hAnsi="Times New Roman"/>
                <w:color w:val="000000"/>
                <w:sz w:val="20"/>
                <w:szCs w:val="20"/>
              </w:rPr>
              <w:t>Некрасов Б.В. Учебник общей химии М:1972 с471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Default="006A573B" w:rsidP="00344E8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4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BB5B48" w:rsidRDefault="00BB5B48" w:rsidP="00344E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B48">
              <w:rPr>
                <w:rFonts w:ascii="Times New Roman" w:hAnsi="Times New Roman"/>
                <w:color w:val="000000"/>
                <w:sz w:val="20"/>
                <w:szCs w:val="20"/>
              </w:rPr>
              <w:t>Пономарев В.Д. Аналитическая химия</w:t>
            </w:r>
            <w:proofErr w:type="gramStart"/>
            <w:r w:rsidRPr="00BB5B48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 w:rsidRPr="00BB5B48">
              <w:rPr>
                <w:rFonts w:ascii="Times New Roman" w:hAnsi="Times New Roman"/>
                <w:color w:val="000000"/>
                <w:sz w:val="20"/>
                <w:szCs w:val="20"/>
              </w:rPr>
              <w:t>.ВШ.1982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082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Default="00E23EA8" w:rsidP="00344E8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B5B48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B5B48" w:rsidRDefault="00E23EA8" w:rsidP="00344E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>Крешков</w:t>
            </w:r>
            <w:proofErr w:type="spellEnd"/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А.П. Ярославцев А.А. Курс аналитической химии. М. 1981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Default="00E23EA8" w:rsidP="00344E8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274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B5B48" w:rsidRDefault="00E23EA8" w:rsidP="00344E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>Цитович И.К. Курс аналитической химии</w:t>
            </w:r>
            <w:proofErr w:type="gramStart"/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>.ВШ.1985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Default="00E23EA8" w:rsidP="00344E8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6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B5B48" w:rsidRDefault="00E23EA8" w:rsidP="00344E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>Гурецкий</w:t>
            </w:r>
            <w:proofErr w:type="spellEnd"/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И.Я. Кузнецов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>В.В. Практикум по физико-химическим методам анализа М.1998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Default="00E23EA8" w:rsidP="00344E8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77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B5B48" w:rsidRDefault="00E23EA8" w:rsidP="00344E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>Васильев В.П. Аналитическая химия, книга 1, М.2005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Default="00230F7B" w:rsidP="00344E8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4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E23EA8" w:rsidRDefault="00E23EA8" w:rsidP="00344E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>Васильев 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.П. Аналитическая химия, книга 2</w:t>
            </w:r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>, М.2005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Default="00230F7B" w:rsidP="00344E8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3EA8" w:rsidRDefault="00E23EA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3EA8" w:rsidRPr="00344E83" w:rsidRDefault="00E23EA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55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E23EA8" w:rsidRDefault="00E23EA8" w:rsidP="00344E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>Васильев В.П. Аналитическая химия. Лабораторный практикум, М.2006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Default="00E23EA8" w:rsidP="00344E8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3EA8" w:rsidRDefault="00E23EA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3EA8" w:rsidRPr="00344E83" w:rsidRDefault="00E23EA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5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E23EA8" w:rsidRDefault="00E23EA8" w:rsidP="00344E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>Васильев В.П. Аналитическая химия.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>Сборник упражнений и задач, М.2005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Default="00230F7B" w:rsidP="00344E8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23EA8">
              <w:rPr>
                <w:color w:val="000000"/>
              </w:rPr>
              <w:t>5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3EA8" w:rsidRDefault="00E23EA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3EA8" w:rsidRPr="00344E83" w:rsidRDefault="00E23EA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5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E23EA8" w:rsidRDefault="00337C49" w:rsidP="00344E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>Васильев, В.П. Аналитическая химия. В 2-х кн. Кн. 2. Физико-химические методы анализа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Default="00E23EA8" w:rsidP="00344E8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3EA8" w:rsidRDefault="00E23EA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3EA8" w:rsidRPr="00344E83" w:rsidRDefault="00E23EA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28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B5B48" w:rsidRDefault="00BB5B48" w:rsidP="00343F7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B5B48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С.А. Степанова  Курс лекций по химии, </w:t>
            </w:r>
            <w:r w:rsidRPr="00BB5B48">
              <w:rPr>
                <w:rFonts w:ascii="Times New Roman" w:hAnsi="Times New Roman"/>
                <w:color w:val="000000"/>
                <w:sz w:val="20"/>
                <w:szCs w:val="20"/>
              </w:rPr>
              <w:t>СГГА, 2004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567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297901" w:rsidRDefault="00BB5B48" w:rsidP="00343F70">
            <w:pP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Общая химия в формулах, определен</w:t>
            </w:r>
            <w:r>
              <w:rPr>
                <w:rFonts w:ascii="Times New Roman" w:hAnsi="Times New Roman"/>
                <w:sz w:val="20"/>
                <w:szCs w:val="20"/>
              </w:rPr>
              <w:t>иях, схемах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Шиманович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И.Е.,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Повлович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М.Л.,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Тикавий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М.Л.,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Малашко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П.М.- 548 с.: 3, 56 МБ.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63ACC"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чеб</w:t>
            </w:r>
            <w:proofErr w:type="gramStart"/>
            <w:r w:rsidRPr="00E63ACC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6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297901" w:rsidRDefault="00BB5B48" w:rsidP="00343F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Химия</w:t>
            </w:r>
            <w:r w:rsidRPr="00E63ACC">
              <w:rPr>
                <w:rFonts w:ascii="Times New Roman" w:hAnsi="Times New Roman"/>
                <w:sz w:val="20"/>
                <w:szCs w:val="20"/>
              </w:rPr>
              <w:t>.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Гуров А.А.,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Бадаев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Ф.З.,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Овчеренко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Л.П., Шаповал В.Н.- Москва: МГТУ им. Н.Э. Баумана, 2004.- 778 с.: 7, 66МБ.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50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297901" w:rsidRDefault="00BB5B48" w:rsidP="00343F70">
            <w:pPr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Глинка, Н.Л. Задачи и 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пражнения по общей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химии</w:t>
            </w:r>
            <w:proofErr w:type="gramStart"/>
            <w:r w:rsidRPr="00E63ACC">
              <w:rPr>
                <w:rFonts w:ascii="Times New Roman" w:hAnsi="Times New Roman"/>
                <w:sz w:val="20"/>
                <w:szCs w:val="20"/>
              </w:rPr>
              <w:t>.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297901">
              <w:rPr>
                <w:rFonts w:ascii="Times New Roman" w:hAnsi="Times New Roman"/>
                <w:sz w:val="20"/>
                <w:szCs w:val="20"/>
              </w:rPr>
              <w:t>зд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>. стереотип.- М.: ИНТЕГРАЛ-ПРЕСС, 2011.- 240с. 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у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чеб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1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6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>Дополнительная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43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 xml:space="preserve">Гольдфарб Я.Л. и др. Сборник задач и упражнений. – М.: ВШ., </w:t>
            </w:r>
            <w:smartTag w:uri="urn:schemas-microsoft-com:office:smarttags" w:element="metricconverter">
              <w:smartTagPr>
                <w:attr w:name="ProductID" w:val="1990 г"/>
              </w:smartTagPr>
              <w:r w:rsidRPr="00344E83">
                <w:rPr>
                  <w:rFonts w:ascii="Times New Roman" w:hAnsi="Times New Roman"/>
                  <w:sz w:val="20"/>
                  <w:szCs w:val="20"/>
                </w:rPr>
                <w:t>1988 г</w:t>
              </w:r>
            </w:smartTag>
            <w:r w:rsidRPr="00344E83">
              <w:rPr>
                <w:rFonts w:ascii="Times New Roman" w:hAnsi="Times New Roman"/>
                <w:sz w:val="20"/>
                <w:szCs w:val="20"/>
              </w:rPr>
              <w:t>.,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63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 xml:space="preserve">Любимова Н.Б. Вопросы и задачи по общей и неорганической химии. – М.: ВШ., </w:t>
            </w:r>
            <w:smartTag w:uri="urn:schemas-microsoft-com:office:smarttags" w:element="metricconverter">
              <w:smartTagPr>
                <w:attr w:name="ProductID" w:val="1990 г"/>
              </w:smartTagPr>
              <w:r w:rsidRPr="00344E83">
                <w:rPr>
                  <w:rFonts w:ascii="Times New Roman" w:hAnsi="Times New Roman"/>
                  <w:sz w:val="20"/>
                  <w:szCs w:val="20"/>
                </w:rPr>
                <w:t>1990 г</w:t>
              </w:r>
            </w:smartTag>
            <w:r w:rsidRPr="00344E83">
              <w:rPr>
                <w:rFonts w:ascii="Times New Roman" w:hAnsi="Times New Roman"/>
                <w:sz w:val="20"/>
                <w:szCs w:val="20"/>
              </w:rPr>
              <w:t>.,351c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63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FC592B" w:rsidRDefault="00BB5B48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Балецкая</w:t>
            </w:r>
            <w:proofErr w:type="spellEnd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Л.Г. Неорганическая химия для студентов вузов. Ростов н/Д</w:t>
            </w:r>
            <w:proofErr w:type="gramStart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:Ф</w:t>
            </w:r>
            <w:proofErr w:type="gramEnd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еникс,2005  с256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FC592B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FC592B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FC592B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1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6578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Ахметов Н.С.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  <w:proofErr w:type="spellStart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Лабор</w:t>
            </w:r>
            <w:proofErr w:type="spellEnd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и </w:t>
            </w:r>
            <w:proofErr w:type="spellStart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семинар</w:t>
            </w:r>
            <w:proofErr w:type="gramStart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.з</w:t>
            </w:r>
            <w:proofErr w:type="gramEnd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анятия</w:t>
            </w:r>
            <w:proofErr w:type="spellEnd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 общей и неорганической химии М:Высшая школа,2003 с368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 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>2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1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0A4100" w:rsidRDefault="00BB5B48" w:rsidP="0065783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Князев Д.А. Неорганическая химия М</w:t>
            </w:r>
            <w:proofErr w:type="gramStart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:Д</w:t>
            </w:r>
            <w:proofErr w:type="gramEnd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рофа,2005 с592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FC592B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FC592B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 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FC592B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1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0A4100" w:rsidRDefault="00BB5B48" w:rsidP="0065783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Лидин</w:t>
            </w:r>
            <w:proofErr w:type="gramEnd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Р.А. Общая и неорганическая химия в вопросах М.:Дрофа,2004 с 304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FC592B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FC592B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 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FC592B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1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0A4100" w:rsidRDefault="00337C49" w:rsidP="0065783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>Основы аналитической химии Кн.1-2М.</w:t>
            </w:r>
            <w:proofErr w:type="gramStart"/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>:В</w:t>
            </w:r>
            <w:proofErr w:type="gramEnd"/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>ысшая школа,2004 c361,c503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 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FC592B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7C49" w:rsidRDefault="00337C49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7C49" w:rsidRPr="00344E83" w:rsidRDefault="00337C49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1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49" w:rsidRPr="000A4100" w:rsidRDefault="00337C49" w:rsidP="0065783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>Логинов Н.Я. Орлова М.Н. Сборник задач и упражнений по качественному анализу</w:t>
            </w:r>
            <w:proofErr w:type="gramStart"/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>.1996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 </w:t>
            </w:r>
          </w:p>
        </w:tc>
        <w:tc>
          <w:tcPr>
            <w:tcW w:w="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49" w:rsidRPr="00FC592B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37C49" w:rsidRDefault="00337C49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7C49" w:rsidRPr="00344E83" w:rsidRDefault="00337C49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49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0F7B" w:rsidRDefault="00230F7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0F7B" w:rsidRPr="00344E83" w:rsidRDefault="00230F7B" w:rsidP="00230F7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0A4100" w:rsidRDefault="00337C49" w:rsidP="0065783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Практикум по физической </w:t>
            </w:r>
            <w:proofErr w:type="spellStart"/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>химии</w:t>
            </w:r>
            <w:proofErr w:type="gramStart"/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>.п</w:t>
            </w:r>
            <w:proofErr w:type="gramEnd"/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>од</w:t>
            </w:r>
            <w:proofErr w:type="spellEnd"/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ред. </w:t>
            </w:r>
            <w:proofErr w:type="spellStart"/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>Гельфмана</w:t>
            </w:r>
            <w:proofErr w:type="spellEnd"/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М.И. С-П.2004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 </w:t>
            </w:r>
          </w:p>
        </w:tc>
        <w:tc>
          <w:tcPr>
            <w:tcW w:w="7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FC592B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7C49" w:rsidRDefault="00337C49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7C49" w:rsidRPr="00344E83" w:rsidRDefault="00337C49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1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Default="00230F7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F7B" w:rsidRPr="00344E83" w:rsidRDefault="00230F7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F7B" w:rsidRPr="00344E83" w:rsidRDefault="00230F7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F7B" w:rsidRPr="00337C49" w:rsidRDefault="00DA7E20" w:rsidP="0065783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A7E20">
              <w:rPr>
                <w:rFonts w:ascii="Times New Roman" w:hAnsi="Times New Roman"/>
                <w:color w:val="000000"/>
                <w:sz w:val="20"/>
                <w:szCs w:val="20"/>
              </w:rPr>
              <w:t>Шарипова</w:t>
            </w:r>
            <w:proofErr w:type="spellEnd"/>
            <w:r w:rsidRPr="00DA7E2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Н.С.</w:t>
            </w:r>
            <w:r>
              <w:t xml:space="preserve"> </w:t>
            </w:r>
            <w:proofErr w:type="spellStart"/>
            <w:r w:rsidRPr="00DA7E20">
              <w:rPr>
                <w:rFonts w:ascii="Times New Roman" w:hAnsi="Times New Roman"/>
                <w:color w:val="000000"/>
                <w:sz w:val="20"/>
                <w:szCs w:val="20"/>
              </w:rPr>
              <w:t>Методич</w:t>
            </w:r>
            <w:proofErr w:type="gramStart"/>
            <w:r w:rsidRPr="00DA7E20"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 w:rsidRPr="00DA7E20">
              <w:rPr>
                <w:rFonts w:ascii="Times New Roman" w:hAnsi="Times New Roman"/>
                <w:color w:val="000000"/>
                <w:sz w:val="20"/>
                <w:szCs w:val="20"/>
              </w:rPr>
              <w:t>уков</w:t>
            </w:r>
            <w:proofErr w:type="spellEnd"/>
            <w:r w:rsidRPr="00DA7E20">
              <w:rPr>
                <w:rFonts w:ascii="Times New Roman" w:hAnsi="Times New Roman"/>
                <w:color w:val="000000"/>
                <w:sz w:val="20"/>
                <w:szCs w:val="20"/>
              </w:rPr>
              <w:t>-во по аналитической химии Ч.1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-2</w:t>
            </w:r>
            <w:r>
              <w:t xml:space="preserve"> </w:t>
            </w:r>
            <w:r w:rsidRPr="00DA7E20">
              <w:rPr>
                <w:rFonts w:ascii="Times New Roman" w:hAnsi="Times New Roman"/>
                <w:color w:val="000000"/>
                <w:sz w:val="20"/>
                <w:szCs w:val="20"/>
              </w:rPr>
              <w:t>Алматы:2002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F7B" w:rsidRPr="00344E83" w:rsidRDefault="00DA7E20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F7B" w:rsidRPr="00344E83" w:rsidRDefault="00DA7E20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 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F7B" w:rsidRDefault="00DA7E20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F7B" w:rsidRPr="00344E83" w:rsidRDefault="00230F7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F7B" w:rsidRPr="00344E83" w:rsidRDefault="00230F7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F7B" w:rsidRPr="00344E83" w:rsidRDefault="00230F7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0F7B" w:rsidRDefault="00230F7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0F7B" w:rsidRPr="00344E83" w:rsidRDefault="00230F7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1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37C49" w:rsidRDefault="0025406D" w:rsidP="0065783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25406D">
              <w:rPr>
                <w:rFonts w:ascii="Times New Roman" w:hAnsi="Times New Roman"/>
                <w:color w:val="000000"/>
                <w:sz w:val="20"/>
                <w:szCs w:val="20"/>
              </w:rPr>
              <w:t>Аналитическая химия 1, 17Мб).</w:t>
            </w:r>
            <w:proofErr w:type="gramEnd"/>
            <w:r w:rsidRPr="002540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Караганда: Изд-во </w:t>
            </w:r>
            <w:proofErr w:type="spellStart"/>
            <w:r w:rsidRPr="0025406D">
              <w:rPr>
                <w:rFonts w:ascii="Times New Roman" w:hAnsi="Times New Roman"/>
                <w:color w:val="000000"/>
                <w:sz w:val="20"/>
                <w:szCs w:val="20"/>
              </w:rPr>
              <w:t>КарГУ</w:t>
            </w:r>
            <w:proofErr w:type="spellEnd"/>
            <w:r w:rsidRPr="002540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2010.- 125 с.  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406D" w:rsidRDefault="0025406D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406D" w:rsidRPr="00344E83" w:rsidRDefault="0025406D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1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37C49" w:rsidRDefault="0025406D" w:rsidP="0065783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</w:t>
            </w:r>
            <w:r w:rsidRPr="0025406D">
              <w:rPr>
                <w:rFonts w:ascii="Times New Roman" w:hAnsi="Times New Roman"/>
                <w:color w:val="000000"/>
                <w:sz w:val="20"/>
                <w:szCs w:val="20"/>
              </w:rPr>
              <w:t>струментальные методы анализа.(600Кб).- Караганда: Изд-во Кар ГУ, 2008.- 64 c.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406D" w:rsidRDefault="0025406D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406D" w:rsidRPr="00344E83" w:rsidRDefault="0025406D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1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37C49" w:rsidRDefault="0025406D" w:rsidP="0065783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25406D">
              <w:rPr>
                <w:rFonts w:ascii="Times New Roman" w:hAnsi="Times New Roman"/>
                <w:color w:val="000000"/>
                <w:sz w:val="20"/>
                <w:szCs w:val="20"/>
              </w:rPr>
              <w:t>Химический количественный анализ 1, 17Мб).</w:t>
            </w:r>
            <w:proofErr w:type="gramEnd"/>
            <w:r w:rsidRPr="0025406D">
              <w:rPr>
                <w:rFonts w:ascii="Times New Roman" w:hAnsi="Times New Roman"/>
                <w:color w:val="000000"/>
                <w:sz w:val="20"/>
                <w:szCs w:val="20"/>
              </w:rPr>
              <w:t>- Караганда: Изд-во Кар ГУ, 2008.- 117 c.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406D" w:rsidRDefault="0025406D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406D" w:rsidRPr="00344E83" w:rsidRDefault="0025406D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1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37C49" w:rsidRDefault="0025406D" w:rsidP="0065783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40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Аналитическая химия.  С.С. </w:t>
            </w:r>
            <w:proofErr w:type="spellStart"/>
            <w:r w:rsidRPr="0025406D">
              <w:rPr>
                <w:rFonts w:ascii="Times New Roman" w:hAnsi="Times New Roman"/>
                <w:color w:val="000000"/>
                <w:sz w:val="20"/>
                <w:szCs w:val="20"/>
              </w:rPr>
              <w:t>Досмагамбетова</w:t>
            </w:r>
            <w:proofErr w:type="spellEnd"/>
            <w:r w:rsidRPr="0025406D">
              <w:rPr>
                <w:rFonts w:ascii="Times New Roman" w:hAnsi="Times New Roman"/>
                <w:color w:val="000000"/>
                <w:sz w:val="20"/>
                <w:szCs w:val="20"/>
              </w:rPr>
              <w:t>.- Астана: ЕНУ им. Л.Н.Гумилева, 2003.- 40с.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406D" w:rsidRDefault="0025406D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406D" w:rsidRPr="00344E83" w:rsidRDefault="0025406D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1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FC592B" w:rsidRDefault="00BB5B48" w:rsidP="00343F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Громов Ю.Ю. и др. Общая химия. Тамбов, 2000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C15A1F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C15A1F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C15A1F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C15A1F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C15A1F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1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Квантовая теория атомов и молекул (738Кб).- Караганда: Изд-во Кар ГУ, 2008.- 41 c.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E63ACC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56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AA315D" w:rsidP="00343F70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Прикладная квантовая химия</w:t>
            </w:r>
            <w:r w:rsidR="00BB5B48" w:rsidRPr="00BD6E51">
              <w:rPr>
                <w:rFonts w:ascii="Times New Roman" w:hAnsi="Times New Roman"/>
                <w:sz w:val="20"/>
                <w:szCs w:val="20"/>
              </w:rPr>
              <w:t xml:space="preserve">(379Kб).- Караганда: Изд-во </w:t>
            </w:r>
            <w:proofErr w:type="spellStart"/>
            <w:r w:rsidR="00BB5B48" w:rsidRPr="00BD6E51">
              <w:rPr>
                <w:rFonts w:ascii="Times New Roman" w:hAnsi="Times New Roman"/>
                <w:sz w:val="20"/>
                <w:szCs w:val="20"/>
              </w:rPr>
              <w:t>КарГУ</w:t>
            </w:r>
            <w:proofErr w:type="spellEnd"/>
            <w:r w:rsidR="00BB5B48" w:rsidRPr="00BD6E51">
              <w:rPr>
                <w:rFonts w:ascii="Times New Roman" w:hAnsi="Times New Roman"/>
                <w:sz w:val="20"/>
                <w:szCs w:val="20"/>
              </w:rPr>
              <w:t>, 2009.- 37 с.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1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E63ACC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Строен</w:t>
            </w:r>
            <w:r>
              <w:rPr>
                <w:rFonts w:ascii="Times New Roman" w:hAnsi="Times New Roman"/>
                <w:sz w:val="20"/>
                <w:szCs w:val="20"/>
              </w:rPr>
              <w:t>ие веществ </w:t>
            </w:r>
            <w:r w:rsidRPr="00BD6E51">
              <w:rPr>
                <w:rFonts w:ascii="Times New Roman" w:hAnsi="Times New Roman"/>
                <w:sz w:val="20"/>
                <w:szCs w:val="20"/>
              </w:rPr>
              <w:t xml:space="preserve"> (377Кб).- Караганда: Изд-во Кар ГУ, 2007.- 35 с. 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B5B48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1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Химия (477Кб).- Караганда: Изд-во Кар ГУ, 2008.- 52 c. 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7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1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Химия элементов (1, 15Мб).- Караганда: Изд-во Кар ГУ, 2009.- 102 c.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951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Задачи и упражнения по общей и неорганичес</w:t>
            </w:r>
            <w:r>
              <w:rPr>
                <w:rFonts w:ascii="Times New Roman" w:hAnsi="Times New Roman"/>
                <w:sz w:val="20"/>
                <w:szCs w:val="20"/>
              </w:rPr>
              <w:t>кой химии</w:t>
            </w:r>
            <w:r w:rsidRPr="00E63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6E51">
              <w:rPr>
                <w:rFonts w:ascii="Times New Roman" w:hAnsi="Times New Roman"/>
                <w:sz w:val="20"/>
                <w:szCs w:val="20"/>
              </w:rPr>
              <w:t xml:space="preserve">А.А. Старченко, Е. Т. Дьяконова, К.Д.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Мейербекова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, Е.Ю.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Александриди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>.- Электрон</w:t>
            </w:r>
            <w:proofErr w:type="gramStart"/>
            <w:r w:rsidRPr="00BD6E51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D6E51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екстовые дан. (5, 25Мб).- Шымкент: ЮКГУ им.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М.Ауезова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>, 2006.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1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Горохов, А.А. Общая химия</w:t>
            </w:r>
            <w:proofErr w:type="gramStart"/>
            <w:r w:rsidRPr="00BD6E51">
              <w:rPr>
                <w:rFonts w:ascii="Times New Roman" w:hAnsi="Times New Roman"/>
                <w:sz w:val="20"/>
                <w:szCs w:val="20"/>
              </w:rPr>
              <w:t> :</w:t>
            </w:r>
            <w:proofErr w:type="gram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 Курс лекций. /2-е изд.,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перераб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>. и доп. / А.А. Горохов.- Оренбург: ГОУ ОГУ, 2004.- 113 с.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1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297901" w:rsidRDefault="00BB5B48" w:rsidP="00343F70">
            <w:pPr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Коренев Ю.М., Овчаренко В.П. Общая и неорганическая химия</w:t>
            </w:r>
            <w:proofErr w:type="gramStart"/>
            <w:r w:rsidRPr="00297901">
              <w:rPr>
                <w:rFonts w:ascii="Times New Roman" w:hAnsi="Times New Roman"/>
                <w:sz w:val="20"/>
                <w:szCs w:val="20"/>
              </w:rPr>
              <w:t> :</w:t>
            </w:r>
            <w:proofErr w:type="gram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Часть.3. Основы </w:t>
            </w:r>
            <w:proofErr w:type="gramStart"/>
            <w:r w:rsidRPr="00297901">
              <w:rPr>
                <w:rFonts w:ascii="Times New Roman" w:hAnsi="Times New Roman"/>
                <w:sz w:val="20"/>
                <w:szCs w:val="20"/>
              </w:rPr>
              <w:t>химический</w:t>
            </w:r>
            <w:proofErr w:type="gram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термодинамики и кинетики. / Овчаренко В.П. Коренев Ю.М.- Москва: Московский университет, 2002.- 54 с.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Курс общей химии 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 xml:space="preserve">М.: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Высш.шк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>., 1990.- 446 с.: ил. 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13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297901" w:rsidRDefault="00BB5B48" w:rsidP="00343F70">
            <w:pPr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Никольский, А.Б.  Химия/ А.Б. Никольский, А.В. Суворов.- СПб</w:t>
            </w:r>
            <w:proofErr w:type="gramStart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.: </w:t>
            </w:r>
            <w:proofErr w:type="spellStart"/>
            <w:proofErr w:type="gramEnd"/>
            <w:r w:rsidRPr="00297901">
              <w:rPr>
                <w:rFonts w:ascii="Times New Roman" w:hAnsi="Times New Roman"/>
                <w:sz w:val="20"/>
                <w:szCs w:val="20"/>
              </w:rPr>
              <w:lastRenderedPageBreak/>
              <w:t>Химиздат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>, 2001.- 512 с. 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lastRenderedPageBreak/>
              <w:t>учебник 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B5B48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27E" w:rsidRPr="000A4100" w:rsidTr="00FB6444">
        <w:trPr>
          <w:gridAfter w:val="3"/>
          <w:wAfter w:w="924" w:type="dxa"/>
          <w:trHeight w:val="31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90A3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D41E8A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6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>Всего экземпляров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DA7E20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1065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762EFE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FB6444">
        <w:trPr>
          <w:gridAfter w:val="2"/>
          <w:wAfter w:w="885" w:type="dxa"/>
          <w:trHeight w:val="32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899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2. Методические разработки кафедры</w:t>
            </w:r>
          </w:p>
        </w:tc>
        <w:tc>
          <w:tcPr>
            <w:tcW w:w="100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762EFE">
        <w:trPr>
          <w:gridAfter w:val="2"/>
          <w:wAfter w:w="885" w:type="dxa"/>
          <w:trHeight w:val="56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63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25406D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5406D">
              <w:rPr>
                <w:rFonts w:ascii="Times New Roman" w:hAnsi="Times New Roman"/>
                <w:sz w:val="20"/>
                <w:szCs w:val="20"/>
              </w:rPr>
              <w:t>Алишева</w:t>
            </w:r>
            <w:proofErr w:type="spellEnd"/>
            <w:r w:rsidRPr="0025406D">
              <w:rPr>
                <w:rFonts w:ascii="Times New Roman" w:hAnsi="Times New Roman"/>
                <w:sz w:val="20"/>
                <w:szCs w:val="20"/>
              </w:rPr>
              <w:t xml:space="preserve"> Р.К. Аналитическая химия. Методические указания по выполнению практических и лабораторных занятий. КГУ.2008</w:t>
            </w:r>
          </w:p>
        </w:tc>
        <w:tc>
          <w:tcPr>
            <w:tcW w:w="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14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762EFE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762EFE">
        <w:trPr>
          <w:gridAfter w:val="2"/>
          <w:wAfter w:w="885" w:type="dxa"/>
          <w:trHeight w:val="43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63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25406D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5406D">
              <w:rPr>
                <w:rFonts w:ascii="Times New Roman" w:hAnsi="Times New Roman"/>
                <w:sz w:val="20"/>
                <w:szCs w:val="20"/>
              </w:rPr>
              <w:t>Алишева</w:t>
            </w:r>
            <w:proofErr w:type="spellEnd"/>
            <w:r w:rsidRPr="0025406D">
              <w:rPr>
                <w:rFonts w:ascii="Times New Roman" w:hAnsi="Times New Roman"/>
                <w:sz w:val="20"/>
                <w:szCs w:val="20"/>
              </w:rPr>
              <w:t xml:space="preserve"> Р.К. Аналитическая химия.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5406D">
              <w:rPr>
                <w:rFonts w:ascii="Times New Roman" w:hAnsi="Times New Roman"/>
                <w:sz w:val="20"/>
                <w:szCs w:val="20"/>
              </w:rPr>
              <w:t>Тестовые задания. КГУ.2008</w:t>
            </w:r>
          </w:p>
        </w:tc>
        <w:tc>
          <w:tcPr>
            <w:tcW w:w="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14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762EFE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0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762EFE">
        <w:trPr>
          <w:gridAfter w:val="2"/>
          <w:wAfter w:w="885" w:type="dxa"/>
          <w:trHeight w:val="68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63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Алишева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Р.К.,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Вылуска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Г.Н.,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Айсабаева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Р.М. Неорганическая химия. Методические указания для самостоятельной работы студентов.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Костанай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>, 2006,40c</w:t>
            </w:r>
          </w:p>
        </w:tc>
        <w:tc>
          <w:tcPr>
            <w:tcW w:w="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14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0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762EFE">
        <w:trPr>
          <w:gridAfter w:val="2"/>
          <w:wAfter w:w="885" w:type="dxa"/>
          <w:trHeight w:val="73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63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Вылуска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Г.Н</w:t>
            </w:r>
            <w:proofErr w:type="gramStart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Даулетбаева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Г.К.  ХИМИЯ Методические рекомендации по выполнению лабораторных работ для</w:t>
            </w:r>
            <w:r w:rsidR="00F30C36">
              <w:rPr>
                <w:rFonts w:ascii="Times New Roman" w:hAnsi="Times New Roman"/>
                <w:sz w:val="20"/>
                <w:szCs w:val="20"/>
              </w:rPr>
              <w:t xml:space="preserve"> студентов очного обучения 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Костанай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>, 2009 ,16c</w:t>
            </w:r>
          </w:p>
        </w:tc>
        <w:tc>
          <w:tcPr>
            <w:tcW w:w="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14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0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FB6444">
        <w:trPr>
          <w:gridAfter w:val="2"/>
          <w:wAfter w:w="885" w:type="dxa"/>
          <w:trHeight w:val="31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90A3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D41E8A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63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>Всего экземпляров</w:t>
            </w:r>
          </w:p>
        </w:tc>
        <w:tc>
          <w:tcPr>
            <w:tcW w:w="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F44B42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762EFE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0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FB6444">
        <w:trPr>
          <w:gridAfter w:val="2"/>
          <w:wAfter w:w="885" w:type="dxa"/>
          <w:trHeight w:val="31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44E83">
              <w:rPr>
                <w:rFonts w:ascii="Times New Roman" w:hAnsi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6F627E" w:rsidRDefault="006F627E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8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D41E8A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63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>Итого экземпляров</w:t>
            </w:r>
          </w:p>
        </w:tc>
        <w:tc>
          <w:tcPr>
            <w:tcW w:w="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F44B42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1167</w:t>
            </w:r>
          </w:p>
        </w:tc>
        <w:tc>
          <w:tcPr>
            <w:tcW w:w="12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0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FB6444">
        <w:trPr>
          <w:gridAfter w:val="2"/>
          <w:wAfter w:w="885" w:type="dxa"/>
          <w:trHeight w:val="315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350D" w:rsidRPr="000A4100" w:rsidTr="00FB6444">
        <w:trPr>
          <w:trHeight w:val="315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350D" w:rsidRPr="00344E83" w:rsidRDefault="001B350D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350D" w:rsidRPr="00344E83" w:rsidRDefault="001B350D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nil"/>
            </w:tcBorders>
            <w:noWrap/>
            <w:vAlign w:val="bottom"/>
          </w:tcPr>
          <w:p w:rsidR="001B350D" w:rsidRPr="00344E83" w:rsidRDefault="001B350D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6"/>
            <w:noWrap/>
            <w:vAlign w:val="bottom"/>
          </w:tcPr>
          <w:p w:rsidR="00FB6444" w:rsidRDefault="00FB6444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Составитель:</w:t>
            </w:r>
          </w:p>
          <w:p w:rsidR="00FB6444" w:rsidRDefault="00FB6444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Старший преподаватель _________________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Ж.Исмаилова</w:t>
            </w:r>
            <w:proofErr w:type="spellEnd"/>
          </w:p>
          <w:p w:rsidR="001B350D" w:rsidRPr="001B350D" w:rsidRDefault="001B350D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350D">
              <w:rPr>
                <w:rFonts w:ascii="Times New Roman" w:hAnsi="Times New Roman"/>
                <w:sz w:val="24"/>
                <w:szCs w:val="24"/>
              </w:rPr>
              <w:t xml:space="preserve">Согласовано: </w:t>
            </w:r>
          </w:p>
          <w:p w:rsidR="001B350D" w:rsidRPr="001B350D" w:rsidRDefault="001B350D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350D">
              <w:rPr>
                <w:rFonts w:ascii="Times New Roman" w:hAnsi="Times New Roman"/>
                <w:sz w:val="24"/>
                <w:szCs w:val="24"/>
              </w:rPr>
              <w:t>зав</w:t>
            </w:r>
            <w:proofErr w:type="gramStart"/>
            <w:r w:rsidRPr="001B350D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1B350D">
              <w:rPr>
                <w:rFonts w:ascii="Times New Roman" w:hAnsi="Times New Roman"/>
                <w:sz w:val="24"/>
                <w:szCs w:val="24"/>
              </w:rPr>
              <w:t>тделом обслуживания и хранения фондов</w:t>
            </w: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Pr="001B35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B350D">
              <w:rPr>
                <w:rFonts w:ascii="Times New Roman" w:hAnsi="Times New Roman"/>
                <w:sz w:val="24"/>
                <w:szCs w:val="24"/>
              </w:rPr>
              <w:t>Ж.Рыскильдина</w:t>
            </w:r>
            <w:proofErr w:type="spellEnd"/>
          </w:p>
        </w:tc>
        <w:tc>
          <w:tcPr>
            <w:tcW w:w="55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350D" w:rsidRPr="00344E83" w:rsidRDefault="001B350D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350D" w:rsidRPr="00344E83" w:rsidRDefault="001B350D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350D" w:rsidRPr="00344E83" w:rsidRDefault="001B350D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350D" w:rsidRPr="00344E83" w:rsidRDefault="001B350D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350D" w:rsidRPr="00344E83" w:rsidRDefault="001B350D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350D" w:rsidRPr="00344E83" w:rsidRDefault="001B350D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5B48" w:rsidRPr="000A4100" w:rsidTr="00FB6444">
        <w:trPr>
          <w:gridAfter w:val="2"/>
          <w:wAfter w:w="885" w:type="dxa"/>
          <w:trHeight w:val="255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1B350D" w:rsidRDefault="00BB5B48" w:rsidP="00344E8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1B350D" w:rsidRDefault="00BB5B48" w:rsidP="00344E8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1B350D" w:rsidRDefault="00BB5B48" w:rsidP="00344E8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A573B" w:rsidRDefault="006A573B" w:rsidP="00344E83">
      <w:pPr>
        <w:tabs>
          <w:tab w:val="left" w:pos="2410"/>
        </w:tabs>
        <w:ind w:left="-284" w:right="2268"/>
      </w:pPr>
    </w:p>
    <w:sectPr w:rsidR="006A573B" w:rsidSect="00251F48">
      <w:pgSz w:w="16838" w:h="11906" w:orient="landscape"/>
      <w:pgMar w:top="709" w:right="705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4E83"/>
    <w:rsid w:val="00030E26"/>
    <w:rsid w:val="00074EA6"/>
    <w:rsid w:val="000A4100"/>
    <w:rsid w:val="001A6877"/>
    <w:rsid w:val="001B350D"/>
    <w:rsid w:val="001B63FF"/>
    <w:rsid w:val="001D5368"/>
    <w:rsid w:val="00230F7B"/>
    <w:rsid w:val="00251F48"/>
    <w:rsid w:val="0025406D"/>
    <w:rsid w:val="00336B55"/>
    <w:rsid w:val="00337C49"/>
    <w:rsid w:val="00344E83"/>
    <w:rsid w:val="00390A33"/>
    <w:rsid w:val="004539EF"/>
    <w:rsid w:val="00455EEA"/>
    <w:rsid w:val="004D660D"/>
    <w:rsid w:val="00565F77"/>
    <w:rsid w:val="005778C7"/>
    <w:rsid w:val="005A0D80"/>
    <w:rsid w:val="006020CD"/>
    <w:rsid w:val="00622F1D"/>
    <w:rsid w:val="0065783D"/>
    <w:rsid w:val="006A573B"/>
    <w:rsid w:val="006E06C0"/>
    <w:rsid w:val="006F627E"/>
    <w:rsid w:val="00714CEF"/>
    <w:rsid w:val="00762EFE"/>
    <w:rsid w:val="007747BA"/>
    <w:rsid w:val="007D53F0"/>
    <w:rsid w:val="007D635E"/>
    <w:rsid w:val="0085005C"/>
    <w:rsid w:val="00A45E94"/>
    <w:rsid w:val="00A90BFA"/>
    <w:rsid w:val="00AA315D"/>
    <w:rsid w:val="00AA7458"/>
    <w:rsid w:val="00AC0B70"/>
    <w:rsid w:val="00B25B52"/>
    <w:rsid w:val="00BB5B48"/>
    <w:rsid w:val="00D41E8A"/>
    <w:rsid w:val="00D870EA"/>
    <w:rsid w:val="00D90F8E"/>
    <w:rsid w:val="00DA7E20"/>
    <w:rsid w:val="00E23EA8"/>
    <w:rsid w:val="00E63ACC"/>
    <w:rsid w:val="00E90B93"/>
    <w:rsid w:val="00E964F8"/>
    <w:rsid w:val="00F019B4"/>
    <w:rsid w:val="00F30C36"/>
    <w:rsid w:val="00F4087A"/>
    <w:rsid w:val="00F44B42"/>
    <w:rsid w:val="00FB6444"/>
    <w:rsid w:val="00FC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F1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locked/>
    <w:rsid w:val="004539E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AC0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0B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23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11031-C461-4521-B2C0-6E8C6E4D2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KGU</cp:lastModifiedBy>
  <cp:revision>39</cp:revision>
  <cp:lastPrinted>2017-10-09T08:13:00Z</cp:lastPrinted>
  <dcterms:created xsi:type="dcterms:W3CDTF">2014-05-18T09:21:00Z</dcterms:created>
  <dcterms:modified xsi:type="dcterms:W3CDTF">2017-10-09T08:14:00Z</dcterms:modified>
</cp:coreProperties>
</file>